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ICARE BOARD MEMBER AGREEMENT</w:t>
      </w:r>
    </w:p>
    <w:p>
      <w:pPr>
        <w:pStyle w:val="Heading2"/>
      </w:pPr>
      <w:r>
        <w:t>Purpose</w:t>
      </w:r>
    </w:p>
    <w:p>
      <w:r>
        <w:t>This agreement outlines the roles, responsibilities, and expectations of Board Members serving Community Advancement Resource Enrichment, Inc. (iCARE).</w:t>
      </w:r>
    </w:p>
    <w:p>
      <w:pPr>
        <w:pStyle w:val="Heading2"/>
      </w:pPr>
      <w:r>
        <w:t>Duties and Responsibilities</w:t>
      </w:r>
    </w:p>
    <w:p>
      <w:r>
        <w:t>Board Members agree to:</w:t>
        <w:br/>
        <w:t>- Uphold the mission and purpose of iCARE</w:t>
        <w:br/>
        <w:t>- Act in good faith and in the best interest of the organization</w:t>
        <w:br/>
        <w:t>- Participate in meetings and decision-making</w:t>
        <w:br/>
        <w:t>- Review financials, programs, and strategy</w:t>
        <w:br/>
        <w:t>- Maintain confidentiality of all board matters</w:t>
      </w:r>
    </w:p>
    <w:p>
      <w:pPr>
        <w:pStyle w:val="Heading2"/>
      </w:pPr>
      <w:r>
        <w:t>Fiduciary Duties</w:t>
      </w:r>
    </w:p>
    <w:p>
      <w:r>
        <w:t>Board Members acknowledge their fiduciary duties including:</w:t>
        <w:br/>
        <w:t>- Duty of Care</w:t>
        <w:br/>
        <w:t>- Duty of Loyalty</w:t>
        <w:br/>
        <w:t>- Duty of Obedience to mission and law</w:t>
      </w:r>
    </w:p>
    <w:p>
      <w:pPr>
        <w:pStyle w:val="Heading2"/>
      </w:pPr>
      <w:r>
        <w:t>Conflict of Interest</w:t>
      </w:r>
    </w:p>
    <w:p>
      <w:r>
        <w:t>Board Members agree to comply with the iCARE Conflict of Interest Policy, including disclosure, recusal, and annual reporting requirements.</w:t>
      </w:r>
    </w:p>
    <w:p>
      <w:pPr>
        <w:pStyle w:val="Heading2"/>
      </w:pPr>
      <w:r>
        <w:t>Confidentiality</w:t>
      </w:r>
    </w:p>
    <w:p>
      <w:r>
        <w:t>Board Members agree to keep all non-public information confidential, including board discussions, donor information, and strategic plans.</w:t>
      </w:r>
    </w:p>
    <w:p>
      <w:pPr>
        <w:pStyle w:val="Heading2"/>
      </w:pPr>
      <w:r>
        <w:t>Term and Participation</w:t>
      </w:r>
    </w:p>
    <w:p>
      <w:r>
        <w:t>Board Members agree to serve their term as outlined in the bylaws and actively participate in meetings and initiatives.</w:t>
      </w:r>
    </w:p>
    <w:p>
      <w:pPr>
        <w:pStyle w:val="Heading2"/>
      </w:pPr>
      <w:r>
        <w:t>Removal</w:t>
      </w:r>
    </w:p>
    <w:p>
      <w:r>
        <w:t>Board Members understand they may be removed in accordance with the bylaws of the organization.</w:t>
      </w:r>
    </w:p>
    <w:p>
      <w:pPr>
        <w:pStyle w:val="Heading2"/>
      </w:pPr>
      <w:r>
        <w:t>Acknowledgment</w:t>
      </w:r>
    </w:p>
    <w:p>
      <w:r>
        <w:t>By signing below, the Board Member agrees to comply with this agreement and the governing documents of iCARE.</w:t>
      </w:r>
    </w:p>
    <w:p>
      <w:r>
        <w:br/>
        <w:t>Board Member Name: __________________________</w:t>
      </w:r>
    </w:p>
    <w:p>
      <w:r>
        <w:t>Signature: _________________________________</w:t>
      </w:r>
    </w:p>
    <w:p>
      <w:r>
        <w:t>Date: 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